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810876">
        <w:rPr>
          <w:i/>
          <w:sz w:val="32"/>
          <w:szCs w:val="32"/>
        </w:rPr>
        <w:t>Tuesday, April 15</w:t>
      </w:r>
      <w:r w:rsidR="00810876" w:rsidRPr="00810876">
        <w:rPr>
          <w:i/>
          <w:sz w:val="32"/>
          <w:szCs w:val="32"/>
          <w:vertAlign w:val="superscript"/>
        </w:rPr>
        <w:t>th</w:t>
      </w:r>
      <w:r w:rsidR="00810876">
        <w:rPr>
          <w:i/>
          <w:sz w:val="32"/>
          <w:szCs w:val="32"/>
        </w:rPr>
        <w:t xml:space="preserve">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810876">
        <w:rPr>
          <w:i/>
          <w:sz w:val="32"/>
          <w:szCs w:val="32"/>
        </w:rPr>
        <w:t>Mildmay</w:t>
      </w:r>
      <w:proofErr w:type="spellEnd"/>
      <w:r w:rsidR="00810876">
        <w:rPr>
          <w:i/>
          <w:sz w:val="32"/>
          <w:szCs w:val="32"/>
        </w:rPr>
        <w:t xml:space="preserve"> Medical Center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55F7"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A03970"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FF55F7"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730CC"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E06265" w:rsidP="00B936F8">
            <w:r w:rsidRPr="00AD6827">
              <w:t>Meeting was called to order at 7:</w:t>
            </w:r>
            <w:r>
              <w:t>3</w:t>
            </w:r>
            <w:r w:rsidR="00FF55F7">
              <w:t>5</w:t>
            </w:r>
            <w:r w:rsidRPr="00AD6827">
              <w:t>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E06265" w:rsidRPr="00AD6827" w:rsidRDefault="00E06265" w:rsidP="00E06265">
            <w:r w:rsidRPr="00AD6827">
              <w:t>-Motion to accept minutes as written was proposed by</w:t>
            </w:r>
            <w:r w:rsidR="00FF55F7">
              <w:t xml:space="preserve"> </w:t>
            </w:r>
            <w:proofErr w:type="gramStart"/>
            <w:r w:rsidR="00FF55F7">
              <w:t>Debbie</w:t>
            </w:r>
            <w:r w:rsidRPr="00AD6827">
              <w:t xml:space="preserve"> </w:t>
            </w:r>
            <w:r>
              <w:t>.</w:t>
            </w:r>
            <w:proofErr w:type="gramEnd"/>
            <w:r>
              <w:t xml:space="preserve"> Seconded by </w:t>
            </w:r>
            <w:proofErr w:type="gramStart"/>
            <w:r w:rsidR="00FF55F7">
              <w:t>Shawn</w:t>
            </w:r>
            <w:r w:rsidRPr="00AD6827">
              <w:t xml:space="preserve"> .</w:t>
            </w:r>
            <w:proofErr w:type="gramEnd"/>
          </w:p>
          <w:p w:rsidR="00F15CCD" w:rsidRPr="00BE2E48" w:rsidRDefault="00E06265" w:rsidP="00E06265">
            <w:r w:rsidRPr="00AD6827">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867C02" w:rsidRDefault="00E06265" w:rsidP="00E06265">
            <w:pPr>
              <w:jc w:val="center"/>
            </w:pPr>
            <w:r>
              <w:t>3.1</w:t>
            </w:r>
          </w:p>
          <w:p w:rsidR="00E06265" w:rsidRDefault="00E06265" w:rsidP="00E06265">
            <w:pPr>
              <w:jc w:val="center"/>
            </w:pPr>
          </w:p>
          <w:p w:rsidR="00857C4F" w:rsidRDefault="00857C4F" w:rsidP="00E06265">
            <w:pPr>
              <w:jc w:val="center"/>
            </w:pPr>
          </w:p>
          <w:p w:rsidR="00857C4F" w:rsidRDefault="00857C4F" w:rsidP="00E06265">
            <w:pPr>
              <w:jc w:val="center"/>
            </w:pPr>
          </w:p>
          <w:p w:rsidR="00857C4F" w:rsidRDefault="00857C4F" w:rsidP="00E06265">
            <w:pPr>
              <w:jc w:val="center"/>
            </w:pPr>
          </w:p>
          <w:p w:rsidR="00857C4F" w:rsidRDefault="00857C4F" w:rsidP="00E06265">
            <w:pPr>
              <w:jc w:val="center"/>
            </w:pPr>
          </w:p>
          <w:p w:rsidR="000929D9" w:rsidRDefault="000929D9" w:rsidP="00E06265">
            <w:pPr>
              <w:jc w:val="center"/>
            </w:pPr>
          </w:p>
          <w:p w:rsidR="00E06265" w:rsidRDefault="00E06265" w:rsidP="00E06265">
            <w:pPr>
              <w:jc w:val="center"/>
            </w:pPr>
            <w:r>
              <w:t>3.2</w:t>
            </w:r>
          </w:p>
          <w:p w:rsidR="000929D9" w:rsidRDefault="000929D9" w:rsidP="00E06265">
            <w:pPr>
              <w:jc w:val="center"/>
            </w:pPr>
          </w:p>
          <w:p w:rsidR="000929D9" w:rsidRDefault="000929D9" w:rsidP="00E06265">
            <w:pPr>
              <w:jc w:val="center"/>
            </w:pPr>
          </w:p>
          <w:p w:rsidR="000929D9" w:rsidRDefault="000929D9" w:rsidP="00E06265">
            <w:pPr>
              <w:jc w:val="center"/>
            </w:pPr>
          </w:p>
          <w:p w:rsidR="000929D9" w:rsidRDefault="000929D9" w:rsidP="000929D9">
            <w:r>
              <w:t xml:space="preserve">     </w:t>
            </w:r>
          </w:p>
          <w:p w:rsidR="000929D9" w:rsidRPr="00BE2E48" w:rsidRDefault="000929D9" w:rsidP="000929D9">
            <w:pPr>
              <w:jc w:val="center"/>
            </w:pPr>
            <w:r>
              <w:t>3.3</w:t>
            </w:r>
          </w:p>
        </w:tc>
        <w:tc>
          <w:tcPr>
            <w:tcW w:w="8688" w:type="dxa"/>
          </w:tcPr>
          <w:p w:rsidR="00E06265" w:rsidRDefault="00E06265" w:rsidP="00E06265">
            <w:r>
              <w:lastRenderedPageBreak/>
              <w:t>AGM Public Notice and Planning</w:t>
            </w:r>
            <w:r w:rsidR="000929D9">
              <w:t xml:space="preserve"> </w:t>
            </w:r>
            <w:r w:rsidR="00857C4F">
              <w:t>- Carrie will create a ½ page notice to hand out at the Year End Celebration to notify attendees</w:t>
            </w:r>
            <w:r w:rsidR="000929D9">
              <w:t xml:space="preserve"> of the upcoming </w:t>
            </w:r>
            <w:proofErr w:type="gramStart"/>
            <w:r w:rsidR="000929D9">
              <w:t>AGM</w:t>
            </w:r>
            <w:r w:rsidR="00857C4F">
              <w:t xml:space="preserve"> .</w:t>
            </w:r>
            <w:proofErr w:type="gramEnd"/>
            <w:r w:rsidR="00857C4F">
              <w:t xml:space="preserve">  Notices will be mailed out to anyone not in attendance</w:t>
            </w:r>
            <w:r w:rsidR="000929D9">
              <w:t xml:space="preserve"> at that Year End Celebration</w:t>
            </w:r>
            <w:r w:rsidR="00857C4F">
              <w:t xml:space="preserve">.  </w:t>
            </w:r>
            <w:proofErr w:type="gramStart"/>
            <w:r w:rsidR="00857C4F">
              <w:t>Agenda  for</w:t>
            </w:r>
            <w:proofErr w:type="gramEnd"/>
            <w:r w:rsidR="00857C4F">
              <w:t xml:space="preserve"> the AGM will be finalized at the next executive meeting.  </w:t>
            </w:r>
            <w:r w:rsidR="000D2745">
              <w:t>Carrie will find</w:t>
            </w:r>
            <w:r w:rsidR="00857C4F">
              <w:t xml:space="preserve"> the </w:t>
            </w:r>
            <w:r w:rsidR="000D2745">
              <w:t xml:space="preserve">agenda </w:t>
            </w:r>
            <w:proofErr w:type="gramStart"/>
            <w:r w:rsidR="000D2745">
              <w:t xml:space="preserve">from the last two </w:t>
            </w:r>
            <w:proofErr w:type="spellStart"/>
            <w:r w:rsidR="00857C4F">
              <w:t>Mildmay</w:t>
            </w:r>
            <w:proofErr w:type="spellEnd"/>
            <w:r w:rsidR="00857C4F">
              <w:t xml:space="preserve"> Monarch </w:t>
            </w:r>
            <w:r w:rsidR="00857C4F">
              <w:lastRenderedPageBreak/>
              <w:t>AGM’</w:t>
            </w:r>
            <w:r w:rsidR="000D2745">
              <w:t>s</w:t>
            </w:r>
            <w:proofErr w:type="gramEnd"/>
            <w:r w:rsidR="000D2745">
              <w:t xml:space="preserve"> and T</w:t>
            </w:r>
            <w:r w:rsidR="00857C4F">
              <w:t xml:space="preserve">roy will get those for </w:t>
            </w:r>
            <w:r w:rsidR="000D2745">
              <w:t xml:space="preserve">the </w:t>
            </w:r>
            <w:proofErr w:type="spellStart"/>
            <w:r w:rsidR="000D2745">
              <w:t>Teeswater</w:t>
            </w:r>
            <w:proofErr w:type="spellEnd"/>
            <w:r w:rsidR="000D2745">
              <w:t xml:space="preserve"> Otters.  The current SBMHA b</w:t>
            </w:r>
            <w:r w:rsidR="00857C4F">
              <w:t xml:space="preserve">ylaws </w:t>
            </w:r>
            <w:r w:rsidR="000D2745">
              <w:t xml:space="preserve">also </w:t>
            </w:r>
            <w:r w:rsidR="00857C4F">
              <w:t xml:space="preserve">contain a </w:t>
            </w:r>
            <w:r w:rsidR="000D2745">
              <w:t>suggested</w:t>
            </w:r>
            <w:r w:rsidR="00857C4F">
              <w:t xml:space="preserve"> agenda</w:t>
            </w:r>
            <w:r w:rsidR="000D2745">
              <w:t xml:space="preserve"> to follow</w:t>
            </w:r>
            <w:r w:rsidR="00857C4F">
              <w:t xml:space="preserve"> for AGMs also. </w:t>
            </w:r>
          </w:p>
          <w:p w:rsidR="00E06265" w:rsidRDefault="00E06265" w:rsidP="00E06265"/>
          <w:p w:rsidR="00B83FD1" w:rsidRDefault="00B83FD1" w:rsidP="00E06265">
            <w:pPr>
              <w:rPr>
                <w:rFonts w:eastAsia="Times New Roman"/>
                <w:color w:val="222222"/>
                <w:sz w:val="24"/>
                <w:szCs w:val="24"/>
                <w:lang w:val="en-CA" w:eastAsia="en-CA"/>
              </w:rPr>
            </w:pPr>
            <w:r>
              <w:rPr>
                <w:rFonts w:eastAsia="Times New Roman"/>
                <w:color w:val="222222"/>
                <w:sz w:val="24"/>
                <w:szCs w:val="24"/>
                <w:lang w:val="en-CA" w:eastAsia="en-CA"/>
              </w:rPr>
              <w:t xml:space="preserve">Year End Celebration – Heather has looked into the Awards to be given out at the Year End Celebration. These will include The Robert J. Cronin Memorial Award for Excellence in Minor Hockey and the Chris </w:t>
            </w:r>
            <w:proofErr w:type="spellStart"/>
            <w:r>
              <w:rPr>
                <w:rFonts w:eastAsia="Times New Roman"/>
                <w:color w:val="222222"/>
                <w:sz w:val="24"/>
                <w:szCs w:val="24"/>
                <w:lang w:val="en-CA" w:eastAsia="en-CA"/>
              </w:rPr>
              <w:t>McGlynn</w:t>
            </w:r>
            <w:proofErr w:type="spellEnd"/>
            <w:r>
              <w:rPr>
                <w:rFonts w:eastAsia="Times New Roman"/>
                <w:color w:val="222222"/>
                <w:sz w:val="24"/>
                <w:szCs w:val="24"/>
                <w:lang w:val="en-CA" w:eastAsia="en-CA"/>
              </w:rPr>
              <w:t xml:space="preserve"> Award.  </w:t>
            </w:r>
          </w:p>
          <w:p w:rsidR="000929D9" w:rsidRDefault="000929D9" w:rsidP="00E06265">
            <w:pPr>
              <w:rPr>
                <w:rFonts w:eastAsia="Times New Roman"/>
                <w:color w:val="222222"/>
                <w:sz w:val="24"/>
                <w:szCs w:val="24"/>
                <w:lang w:val="en-CA" w:eastAsia="en-CA"/>
              </w:rPr>
            </w:pPr>
          </w:p>
          <w:p w:rsidR="00F15CCD" w:rsidRPr="00652A94" w:rsidRDefault="00E06265" w:rsidP="00E06265">
            <w:r w:rsidRPr="00AD6827">
              <w:rPr>
                <w:rFonts w:eastAsia="Times New Roman"/>
                <w:color w:val="222222"/>
                <w:sz w:val="24"/>
                <w:szCs w:val="24"/>
                <w:lang w:val="en-CA" w:eastAsia="en-CA"/>
              </w:rPr>
              <w:t>A discussion will be held prior to the AGM by the SBMHA Executive regarding the maximum number of exhibition games a team can book per season. Changes will be proposed at the AGM to alter the SBMHA Order of Operations in regards to this if applicable.</w:t>
            </w:r>
          </w:p>
        </w:tc>
        <w:tc>
          <w:tcPr>
            <w:tcW w:w="2268" w:type="dxa"/>
          </w:tcPr>
          <w:p w:rsidR="00F15CCD" w:rsidRDefault="00857C4F" w:rsidP="00B936F8">
            <w:r>
              <w:lastRenderedPageBreak/>
              <w:t>Carrie</w:t>
            </w:r>
          </w:p>
          <w:p w:rsidR="00E06265" w:rsidRDefault="00E06265" w:rsidP="00B936F8"/>
          <w:p w:rsidR="00857C4F" w:rsidRDefault="00857C4F" w:rsidP="00B936F8"/>
          <w:p w:rsidR="00857C4F" w:rsidRDefault="00857C4F" w:rsidP="00B936F8"/>
          <w:p w:rsidR="00857C4F" w:rsidRDefault="00857C4F" w:rsidP="00B936F8"/>
          <w:p w:rsidR="00857C4F" w:rsidRDefault="00857C4F" w:rsidP="00B936F8"/>
          <w:p w:rsidR="000929D9" w:rsidRDefault="000929D9" w:rsidP="00B936F8"/>
          <w:p w:rsidR="00B83FD1" w:rsidRDefault="00B83FD1" w:rsidP="00B936F8">
            <w:r>
              <w:t>Heather</w:t>
            </w:r>
          </w:p>
          <w:p w:rsidR="00B83FD1" w:rsidRDefault="00B83FD1" w:rsidP="00B936F8"/>
          <w:p w:rsidR="00B83FD1" w:rsidRDefault="00B83FD1" w:rsidP="00B936F8"/>
          <w:p w:rsidR="00B83FD1" w:rsidRDefault="00B83FD1" w:rsidP="00B936F8"/>
          <w:p w:rsidR="00E06265" w:rsidRPr="00BE2E48" w:rsidRDefault="00E06265" w:rsidP="00B936F8">
            <w:r>
              <w:t>Executive</w:t>
            </w:r>
          </w:p>
        </w:tc>
        <w:tc>
          <w:tcPr>
            <w:tcW w:w="1346" w:type="dxa"/>
          </w:tcPr>
          <w:p w:rsidR="00F15CCD" w:rsidRDefault="00F15CCD" w:rsidP="00B936F8"/>
          <w:p w:rsidR="00867C02" w:rsidRDefault="00867C02" w:rsidP="00B936F8"/>
          <w:p w:rsidR="00867C02" w:rsidRDefault="00867C02" w:rsidP="00B936F8"/>
          <w:p w:rsidR="00867C02" w:rsidRDefault="00867C02" w:rsidP="00B936F8"/>
          <w:p w:rsidR="00867C02" w:rsidRDefault="00867C02" w:rsidP="00B936F8"/>
          <w:p w:rsidR="00B83FD1" w:rsidRDefault="00B83FD1" w:rsidP="00B936F8"/>
          <w:p w:rsidR="00B83FD1" w:rsidRDefault="00B83FD1" w:rsidP="00B936F8"/>
          <w:p w:rsidR="00B83FD1" w:rsidRDefault="00B83FD1" w:rsidP="00B936F8"/>
          <w:p w:rsidR="00B83FD1" w:rsidRDefault="00B83FD1" w:rsidP="00B936F8"/>
          <w:p w:rsidR="00B83FD1" w:rsidRDefault="00B83FD1" w:rsidP="00B936F8"/>
          <w:p w:rsidR="000929D9" w:rsidRDefault="000929D9" w:rsidP="00B936F8"/>
          <w:p w:rsidR="00867C02" w:rsidRPr="00BE2E48" w:rsidRDefault="00857C4F" w:rsidP="00B936F8">
            <w:r>
              <w:t>May Executive Meeting</w:t>
            </w:r>
          </w:p>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857C4F" w:rsidP="000929D9">
            <w:pPr>
              <w:jc w:val="center"/>
            </w:pPr>
            <w:r>
              <w:t>4.1</w:t>
            </w:r>
          </w:p>
          <w:p w:rsidR="00857C4F" w:rsidRDefault="00857C4F" w:rsidP="000929D9">
            <w:pPr>
              <w:jc w:val="center"/>
            </w:pPr>
          </w:p>
          <w:p w:rsidR="00857C4F" w:rsidRDefault="00857C4F" w:rsidP="000929D9">
            <w:pPr>
              <w:jc w:val="center"/>
            </w:pPr>
            <w:r>
              <w:t>4.2</w:t>
            </w:r>
          </w:p>
          <w:p w:rsidR="00857C4F" w:rsidRDefault="00857C4F" w:rsidP="000929D9">
            <w:pPr>
              <w:jc w:val="center"/>
            </w:pPr>
          </w:p>
          <w:p w:rsidR="00857C4F" w:rsidRDefault="00857C4F" w:rsidP="000929D9">
            <w:pPr>
              <w:jc w:val="center"/>
            </w:pPr>
          </w:p>
          <w:p w:rsidR="00857C4F" w:rsidRDefault="00857C4F" w:rsidP="000929D9">
            <w:pPr>
              <w:jc w:val="center"/>
            </w:pPr>
          </w:p>
          <w:p w:rsidR="00857C4F" w:rsidRDefault="00857C4F" w:rsidP="000929D9">
            <w:pPr>
              <w:jc w:val="center"/>
            </w:pPr>
          </w:p>
          <w:p w:rsidR="00857C4F" w:rsidRDefault="00857C4F" w:rsidP="000929D9">
            <w:pPr>
              <w:jc w:val="center"/>
            </w:pPr>
            <w:r>
              <w:t>4.3</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4.4</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4.5</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4.6</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4.7</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4.8</w:t>
            </w:r>
          </w:p>
          <w:p w:rsidR="000929D9" w:rsidRDefault="000929D9" w:rsidP="000929D9">
            <w:pPr>
              <w:jc w:val="center"/>
            </w:pPr>
          </w:p>
          <w:p w:rsidR="000929D9" w:rsidRPr="00BE2E48" w:rsidRDefault="000929D9" w:rsidP="000929D9">
            <w:pPr>
              <w:jc w:val="center"/>
            </w:pPr>
            <w:r>
              <w:t>4.9</w:t>
            </w:r>
          </w:p>
        </w:tc>
        <w:tc>
          <w:tcPr>
            <w:tcW w:w="8688" w:type="dxa"/>
            <w:shd w:val="clear" w:color="auto" w:fill="auto"/>
          </w:tcPr>
          <w:p w:rsidR="00F15CCD" w:rsidRDefault="00F15CCD" w:rsidP="00B936F8">
            <w:r>
              <w:lastRenderedPageBreak/>
              <w:t>-Referee in Chief (John Turnbull/Debbie Jefferson)</w:t>
            </w:r>
            <w:r w:rsidR="00AA732B">
              <w:t xml:space="preserve"> </w:t>
            </w:r>
            <w:r w:rsidR="00857C4F">
              <w:t xml:space="preserve">- nothing to report at this time. </w:t>
            </w:r>
          </w:p>
          <w:p w:rsidR="00857C4F" w:rsidRDefault="00857C4F" w:rsidP="00B936F8"/>
          <w:p w:rsidR="00F15CCD" w:rsidRDefault="00F15CCD" w:rsidP="00B936F8">
            <w:r>
              <w:t xml:space="preserve">-OMHA Contact (Jane </w:t>
            </w:r>
            <w:proofErr w:type="spellStart"/>
            <w:r>
              <w:t>Tolton</w:t>
            </w:r>
            <w:proofErr w:type="spellEnd"/>
            <w:proofErr w:type="gramStart"/>
            <w:r>
              <w:t>)</w:t>
            </w:r>
            <w:r w:rsidR="00C21CCB">
              <w:t>-</w:t>
            </w:r>
            <w:proofErr w:type="gramEnd"/>
            <w:r w:rsidR="00C21CCB">
              <w:t xml:space="preserve"> I</w:t>
            </w:r>
            <w:r w:rsidR="00857C4F">
              <w:t>nvoices are in for all OMHA play downs. These will be given to Donna</w:t>
            </w:r>
            <w:r w:rsidR="00C21CCB">
              <w:t xml:space="preserve"> tonight</w:t>
            </w:r>
            <w:r w:rsidR="00857C4F">
              <w:t>.  SBMHA receiv</w:t>
            </w:r>
            <w:r w:rsidR="00C21CCB">
              <w:t xml:space="preserve">ed 2 </w:t>
            </w:r>
            <w:proofErr w:type="spellStart"/>
            <w:r w:rsidR="00C21CCB">
              <w:t>cheques</w:t>
            </w:r>
            <w:proofErr w:type="spellEnd"/>
            <w:r w:rsidR="00C21CCB">
              <w:t xml:space="preserve"> from OMHA, one for insurance duplication and one</w:t>
            </w:r>
            <w:r w:rsidR="00857C4F">
              <w:t xml:space="preserve"> player development fee </w:t>
            </w:r>
            <w:proofErr w:type="spellStart"/>
            <w:r w:rsidR="00857C4F">
              <w:t>cheque</w:t>
            </w:r>
            <w:proofErr w:type="spellEnd"/>
            <w:r w:rsidR="00857C4F">
              <w:t xml:space="preserve"> for a player signed with the Ironmen. </w:t>
            </w:r>
            <w:r w:rsidR="00C21CCB">
              <w:t xml:space="preserve"> </w:t>
            </w:r>
            <w:proofErr w:type="gramStart"/>
            <w:r w:rsidR="00857C4F">
              <w:t>5 permission to skate forms</w:t>
            </w:r>
            <w:proofErr w:type="gramEnd"/>
            <w:r w:rsidR="00857C4F">
              <w:t xml:space="preserve"> have been given for </w:t>
            </w:r>
            <w:r w:rsidR="00C21CCB">
              <w:t>tryouts with the Huron Perth Lakers</w:t>
            </w:r>
            <w:r w:rsidR="00857C4F">
              <w:t xml:space="preserve"> and 1 for junior tryouts. </w:t>
            </w:r>
          </w:p>
          <w:p w:rsidR="00857C4F" w:rsidRDefault="00857C4F" w:rsidP="00B936F8"/>
          <w:p w:rsidR="00B90511" w:rsidRDefault="00F15CCD" w:rsidP="00B936F8">
            <w:r>
              <w:t xml:space="preserve">-OWHA Contact (Ryan </w:t>
            </w:r>
            <w:proofErr w:type="spellStart"/>
            <w:r>
              <w:t>Kreager</w:t>
            </w:r>
            <w:proofErr w:type="spellEnd"/>
            <w:r>
              <w:t>)</w:t>
            </w:r>
            <w:r w:rsidR="00857C4F">
              <w:t xml:space="preserve"> </w:t>
            </w:r>
            <w:r w:rsidR="00AA732B">
              <w:t>-</w:t>
            </w:r>
            <w:r w:rsidR="00C21CCB">
              <w:t xml:space="preserve"> </w:t>
            </w:r>
            <w:proofErr w:type="gramStart"/>
            <w:r w:rsidR="00C21CCB">
              <w:t>1 permission</w:t>
            </w:r>
            <w:proofErr w:type="gramEnd"/>
            <w:r w:rsidR="00C21CCB">
              <w:t xml:space="preserve"> to skate form has been signed.  OWHA </w:t>
            </w:r>
            <w:r w:rsidR="000D2745">
              <w:t xml:space="preserve">recently </w:t>
            </w:r>
            <w:r w:rsidR="00C21CCB">
              <w:t>held a meeting with all local centers to discuss player development and the current system of girl</w:t>
            </w:r>
            <w:r w:rsidR="004D0A81">
              <w:t>’</w:t>
            </w:r>
            <w:r w:rsidR="00C21CCB">
              <w:t>s hockey in this area. Ryan discussed making an offering to Hanover to allow their girls to registe</w:t>
            </w:r>
            <w:r w:rsidR="000D2745">
              <w:t xml:space="preserve">r with SBMHA next season.  The executive was open to doing this once we hold our registration and see how many girls register.  Ryan </w:t>
            </w:r>
            <w:proofErr w:type="spellStart"/>
            <w:r w:rsidR="001D12E9">
              <w:t>Kreager</w:t>
            </w:r>
            <w:proofErr w:type="spellEnd"/>
            <w:r w:rsidR="001D12E9">
              <w:t xml:space="preserve"> </w:t>
            </w:r>
            <w:r w:rsidR="000D2745">
              <w:t xml:space="preserve">made a motion that following our registration dates in May, SBMHA would consider taking additional registrations from any interested girl hockey players from Hanover depending on our registration numbers.  All in </w:t>
            </w:r>
            <w:proofErr w:type="spellStart"/>
            <w:r w:rsidR="000D2745">
              <w:t>favour</w:t>
            </w:r>
            <w:proofErr w:type="spellEnd"/>
            <w:r w:rsidR="000D2745">
              <w:t xml:space="preserve">. Motion carried. </w:t>
            </w:r>
            <w:r w:rsidR="000B564C">
              <w:t xml:space="preserve"> </w:t>
            </w:r>
            <w:r w:rsidR="00B90511">
              <w:t>OWHA sent Ryan a letter to</w:t>
            </w:r>
            <w:r w:rsidR="00AA732B">
              <w:t xml:space="preserve"> appeal for players </w:t>
            </w:r>
            <w:r w:rsidR="00B90511">
              <w:t xml:space="preserve">born </w:t>
            </w:r>
            <w:proofErr w:type="gramStart"/>
            <w:r w:rsidR="00B90511">
              <w:t>between</w:t>
            </w:r>
            <w:r w:rsidR="00027F37">
              <w:t xml:space="preserve"> </w:t>
            </w:r>
            <w:r w:rsidR="00B90511">
              <w:t xml:space="preserve">1997-2000 </w:t>
            </w:r>
            <w:r w:rsidR="00AA732B">
              <w:t xml:space="preserve">to apply </w:t>
            </w:r>
            <w:r w:rsidR="00B90511">
              <w:t xml:space="preserve">to play </w:t>
            </w:r>
            <w:r w:rsidR="00AA732B">
              <w:t xml:space="preserve">for </w:t>
            </w:r>
            <w:r w:rsidR="00B90511">
              <w:t>the</w:t>
            </w:r>
            <w:r w:rsidR="00AA732B">
              <w:t xml:space="preserve"> Ontario team to play in the Ca</w:t>
            </w:r>
            <w:r w:rsidR="007D786B">
              <w:t>nada G</w:t>
            </w:r>
            <w:r w:rsidR="00AA732B">
              <w:t>ames in 2015</w:t>
            </w:r>
            <w:proofErr w:type="gramEnd"/>
            <w:r w:rsidR="00AA732B">
              <w:t xml:space="preserve">. </w:t>
            </w:r>
          </w:p>
          <w:p w:rsidR="00B90511" w:rsidRDefault="00B90511" w:rsidP="00B936F8"/>
          <w:p w:rsidR="00F15CCD" w:rsidRDefault="00F15CCD" w:rsidP="00B936F8">
            <w:r>
              <w:t>-Te</w:t>
            </w:r>
            <w:r w:rsidR="00D448FC">
              <w:t>chnical Director (Debbie Jefferson</w:t>
            </w:r>
            <w:r>
              <w:t>)</w:t>
            </w:r>
            <w:r w:rsidR="00BD168B">
              <w:t xml:space="preserve"> </w:t>
            </w:r>
            <w:r w:rsidR="00785996">
              <w:t>-</w:t>
            </w:r>
            <w:r w:rsidR="00BD168B">
              <w:t xml:space="preserve"> Debbie has had a couple of meetings with Jason McDonald and Jane regarding the Initiation Program (IP) designed to build and teach skills for our 4 to 6 year old players. The program </w:t>
            </w:r>
            <w:r w:rsidR="00D1088B">
              <w:t xml:space="preserve">groups players according to skill not age and </w:t>
            </w:r>
            <w:r w:rsidR="00BD168B">
              <w:t xml:space="preserve">has modules set up to help develop skills and provides a plan for coaches.   7 year olds would play Novice unless parents wanted them to remain in the IP program.  </w:t>
            </w:r>
            <w:r w:rsidR="005E3DC9">
              <w:t xml:space="preserve">Jason is willing to create a </w:t>
            </w:r>
            <w:r w:rsidR="005E3DC9">
              <w:lastRenderedPageBreak/>
              <w:t xml:space="preserve">package to explain the program to coaches and help set up the program.  </w:t>
            </w:r>
            <w:r w:rsidR="00D1088B">
              <w:t xml:space="preserve">Jason has contacted OMHA to discuss this program more. </w:t>
            </w:r>
          </w:p>
          <w:p w:rsidR="00857C4F" w:rsidRDefault="00857C4F" w:rsidP="00B936F8"/>
          <w:p w:rsidR="00F15CCD" w:rsidRDefault="00F15CCD" w:rsidP="00B936F8">
            <w:r>
              <w:t>-Ice Manager (Carl Kennedy)</w:t>
            </w:r>
            <w:r w:rsidR="00D1088B">
              <w:t xml:space="preserve"> – Troy reported that he spoke to the Municipality briefly this afternoon regarding ice and the municipality reported they are looking at a new cancellation policy for next season.  They are also going to be holding a meeting with all ice users.  They are also going to be reviewing their </w:t>
            </w:r>
            <w:r w:rsidR="00D43DE7">
              <w:t xml:space="preserve">ice fees for the 2015-2016 </w:t>
            </w:r>
            <w:proofErr w:type="gramStart"/>
            <w:r w:rsidR="00D1088B">
              <w:t>season</w:t>
            </w:r>
            <w:proofErr w:type="gramEnd"/>
            <w:r w:rsidR="00D1088B">
              <w:t xml:space="preserve">.  </w:t>
            </w:r>
          </w:p>
          <w:p w:rsidR="00857C4F" w:rsidRDefault="00857C4F" w:rsidP="00B936F8"/>
          <w:p w:rsidR="00F15CCD" w:rsidRDefault="00F15CCD" w:rsidP="00B936F8">
            <w:r>
              <w:t>-</w:t>
            </w:r>
            <w:proofErr w:type="gramStart"/>
            <w:r>
              <w:t>Registrar  (</w:t>
            </w:r>
            <w:proofErr w:type="gramEnd"/>
            <w:r>
              <w:t>Sandy Montgomery)</w:t>
            </w:r>
            <w:r w:rsidR="00D1088B">
              <w:t xml:space="preserve"> </w:t>
            </w:r>
            <w:r w:rsidR="00D43DE7">
              <w:t xml:space="preserve">– Sandy is finishing the new registration form.  She is waiting to add the fees for next season yet.  Sandy is hoping to post the form as a </w:t>
            </w:r>
            <w:proofErr w:type="spellStart"/>
            <w:r w:rsidR="00D43DE7">
              <w:t>fillable</w:t>
            </w:r>
            <w:proofErr w:type="spellEnd"/>
            <w:r w:rsidR="00D43DE7">
              <w:t xml:space="preserve"> PDF form to post on the website and send out via email to all families.  Registration dates will be May 10</w:t>
            </w:r>
            <w:r w:rsidR="00D43DE7" w:rsidRPr="00D43DE7">
              <w:rPr>
                <w:vertAlign w:val="superscript"/>
              </w:rPr>
              <w:t>th</w:t>
            </w:r>
            <w:r w:rsidR="00D43DE7">
              <w:t xml:space="preserve"> at the Walkerton Golf Course from 9-2pm, May 14</w:t>
            </w:r>
            <w:r w:rsidR="00D43DE7" w:rsidRPr="00D43DE7">
              <w:rPr>
                <w:vertAlign w:val="superscript"/>
              </w:rPr>
              <w:t>th</w:t>
            </w:r>
            <w:r w:rsidR="00D43DE7">
              <w:rPr>
                <w:vertAlign w:val="superscript"/>
              </w:rPr>
              <w:t xml:space="preserve"> </w:t>
            </w:r>
            <w:r w:rsidR="00D43DE7">
              <w:t>(</w:t>
            </w:r>
            <w:proofErr w:type="spellStart"/>
            <w:r w:rsidR="00D43DE7">
              <w:t>Teeswater</w:t>
            </w:r>
            <w:proofErr w:type="spellEnd"/>
            <w:r w:rsidR="009A0D5D">
              <w:t xml:space="preserve"> arena</w:t>
            </w:r>
            <w:r w:rsidR="00D43DE7">
              <w:t>) and 15</w:t>
            </w:r>
            <w:r w:rsidR="00D43DE7" w:rsidRPr="00D43DE7">
              <w:rPr>
                <w:vertAlign w:val="superscript"/>
              </w:rPr>
              <w:t>th</w:t>
            </w:r>
            <w:r w:rsidR="00D43DE7">
              <w:rPr>
                <w:vertAlign w:val="superscript"/>
              </w:rPr>
              <w:t xml:space="preserve"> </w:t>
            </w:r>
            <w:r w:rsidR="00D43DE7">
              <w:t xml:space="preserve">  (</w:t>
            </w:r>
            <w:proofErr w:type="spellStart"/>
            <w:r w:rsidR="00D43DE7">
              <w:t>Mildmay</w:t>
            </w:r>
            <w:proofErr w:type="spellEnd"/>
            <w:r w:rsidR="009A0D5D">
              <w:t xml:space="preserve"> arena</w:t>
            </w:r>
            <w:r w:rsidR="00D43DE7">
              <w:t xml:space="preserve">) will be held from 7-9pm.  </w:t>
            </w:r>
          </w:p>
          <w:p w:rsidR="00857C4F" w:rsidRDefault="00857C4F" w:rsidP="00B936F8"/>
          <w:p w:rsidR="00F15CCD" w:rsidRDefault="00F15CCD" w:rsidP="00B936F8">
            <w:r>
              <w:t>-</w:t>
            </w:r>
            <w:proofErr w:type="gramStart"/>
            <w:r>
              <w:t>Website  Administrator</w:t>
            </w:r>
            <w:proofErr w:type="gramEnd"/>
            <w:r>
              <w:t xml:space="preserve"> (Carrie Girdler)</w:t>
            </w:r>
            <w:r w:rsidR="0006557E">
              <w:t xml:space="preserve">- Mandy has indicated that she will not be Webmaster next year for the SBMHA website .  We will need to find someone to replace her for the 2014-2015 hockey </w:t>
            </w:r>
            <w:proofErr w:type="gramStart"/>
            <w:r w:rsidR="0006557E">
              <w:t>season</w:t>
            </w:r>
            <w:proofErr w:type="gramEnd"/>
            <w:r w:rsidR="0006557E">
              <w:t xml:space="preserve">.  She is willing to help someone new learn about how to use the website.  </w:t>
            </w:r>
          </w:p>
          <w:p w:rsidR="00857C4F" w:rsidRDefault="00857C4F" w:rsidP="00B936F8"/>
          <w:p w:rsidR="00F15CCD" w:rsidRDefault="00F15CCD" w:rsidP="00B936F8">
            <w:r>
              <w:t xml:space="preserve">-Local League </w:t>
            </w:r>
            <w:proofErr w:type="spellStart"/>
            <w:r>
              <w:t>Convenor</w:t>
            </w:r>
            <w:proofErr w:type="spellEnd"/>
            <w:r>
              <w:t xml:space="preserve"> (Shawn Jones)</w:t>
            </w:r>
            <w:r w:rsidR="00FD470C">
              <w:t xml:space="preserve"> - nothing to report at this time.</w:t>
            </w:r>
          </w:p>
          <w:p w:rsidR="00857C4F" w:rsidRDefault="00857C4F" w:rsidP="00B936F8"/>
          <w:p w:rsidR="00857C4F" w:rsidRPr="00BE2E48" w:rsidRDefault="00F15CCD" w:rsidP="00B936F8">
            <w:r>
              <w:t xml:space="preserve">-Rep/AE </w:t>
            </w:r>
            <w:proofErr w:type="spellStart"/>
            <w:r>
              <w:t>Convenor</w:t>
            </w:r>
            <w:proofErr w:type="spellEnd"/>
            <w:r>
              <w:t xml:space="preserve"> (Phil </w:t>
            </w:r>
            <w:proofErr w:type="spellStart"/>
            <w:r>
              <w:t>Stroeder</w:t>
            </w:r>
            <w:proofErr w:type="spellEnd"/>
            <w:r>
              <w:t>)</w:t>
            </w:r>
            <w:r w:rsidR="00FD470C">
              <w:t xml:space="preserve"> - nothing to report at this time.</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lastRenderedPageBreak/>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0929D9" w:rsidP="000929D9">
            <w:pPr>
              <w:jc w:val="center"/>
            </w:pPr>
            <w:r>
              <w:t>5.1</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5.2</w:t>
            </w:r>
          </w:p>
          <w:p w:rsidR="000929D9" w:rsidRDefault="000929D9" w:rsidP="000929D9">
            <w:pPr>
              <w:jc w:val="center"/>
            </w:pPr>
          </w:p>
          <w:p w:rsidR="000929D9" w:rsidRDefault="000929D9" w:rsidP="000929D9">
            <w:pPr>
              <w:jc w:val="center"/>
            </w:pPr>
            <w:r>
              <w:t>5.3</w:t>
            </w:r>
          </w:p>
          <w:p w:rsidR="000929D9" w:rsidRDefault="000929D9" w:rsidP="000929D9">
            <w:pPr>
              <w:jc w:val="center"/>
            </w:pPr>
          </w:p>
          <w:p w:rsidR="000929D9" w:rsidRDefault="000929D9" w:rsidP="000929D9">
            <w:pPr>
              <w:jc w:val="center"/>
            </w:pPr>
          </w:p>
          <w:p w:rsidR="000929D9" w:rsidRDefault="000929D9" w:rsidP="000929D9">
            <w:pPr>
              <w:jc w:val="center"/>
            </w:pPr>
            <w:r>
              <w:t>5.3</w:t>
            </w:r>
          </w:p>
          <w:p w:rsidR="000929D9" w:rsidRDefault="000929D9" w:rsidP="000929D9">
            <w:pPr>
              <w:jc w:val="center"/>
            </w:pPr>
          </w:p>
          <w:p w:rsidR="000929D9" w:rsidRDefault="000929D9" w:rsidP="000929D9">
            <w:pPr>
              <w:jc w:val="center"/>
            </w:pPr>
          </w:p>
          <w:p w:rsidR="000929D9" w:rsidRDefault="000929D9" w:rsidP="000929D9">
            <w:pPr>
              <w:jc w:val="center"/>
            </w:pPr>
          </w:p>
          <w:p w:rsidR="000929D9" w:rsidRDefault="000929D9" w:rsidP="000929D9">
            <w:pPr>
              <w:jc w:val="center"/>
            </w:pPr>
            <w:r>
              <w:t>5.4</w:t>
            </w:r>
          </w:p>
          <w:p w:rsidR="00945DDC" w:rsidRDefault="00945DDC" w:rsidP="000929D9">
            <w:pPr>
              <w:jc w:val="center"/>
            </w:pPr>
          </w:p>
          <w:p w:rsidR="00945DDC" w:rsidRDefault="00945DDC" w:rsidP="000929D9">
            <w:pPr>
              <w:jc w:val="center"/>
            </w:pPr>
          </w:p>
          <w:p w:rsidR="00945DDC" w:rsidRDefault="00945DDC" w:rsidP="000929D9">
            <w:pPr>
              <w:jc w:val="center"/>
            </w:pPr>
            <w:r>
              <w:t>5.5</w:t>
            </w:r>
          </w:p>
          <w:p w:rsidR="00945DDC" w:rsidRDefault="00945DDC" w:rsidP="000929D9">
            <w:pPr>
              <w:jc w:val="center"/>
            </w:pPr>
          </w:p>
          <w:p w:rsidR="00945DDC" w:rsidRDefault="00945DDC" w:rsidP="000929D9">
            <w:pPr>
              <w:jc w:val="center"/>
            </w:pPr>
            <w:r>
              <w:t>5.6</w:t>
            </w:r>
          </w:p>
          <w:p w:rsidR="00945DDC" w:rsidRDefault="00945DDC" w:rsidP="000929D9">
            <w:pPr>
              <w:jc w:val="center"/>
            </w:pPr>
          </w:p>
          <w:p w:rsidR="00945DDC" w:rsidRPr="00BE2E48" w:rsidRDefault="00945DDC" w:rsidP="000929D9">
            <w:pPr>
              <w:jc w:val="center"/>
            </w:pPr>
            <w:r>
              <w:t>5.7</w:t>
            </w:r>
          </w:p>
        </w:tc>
        <w:tc>
          <w:tcPr>
            <w:tcW w:w="8688" w:type="dxa"/>
            <w:shd w:val="clear" w:color="auto" w:fill="auto"/>
          </w:tcPr>
          <w:p w:rsidR="00F15CCD" w:rsidRDefault="00F15CCD" w:rsidP="002C3039">
            <w:r>
              <w:lastRenderedPageBreak/>
              <w:t>-Coaches Committee (Debbie Jefferson)</w:t>
            </w:r>
            <w:r w:rsidR="00FD470C">
              <w:t xml:space="preserve"> </w:t>
            </w:r>
            <w:r w:rsidR="007E2941">
              <w:t>–</w:t>
            </w:r>
            <w:r w:rsidR="00FD470C">
              <w:t xml:space="preserve"> </w:t>
            </w:r>
            <w:r w:rsidR="007E2941">
              <w:t xml:space="preserve">A coaches committee meeting was held.  They are looking into running programs for coaches and players for the beginning of next season.  Some of these include goalie clinics, skating clinics, etc. OMHA has manuals available to purchase for the coaches. Debbie will look into those and provide details at the next meeting.  Debbie sent our coaches evaluation forms to families. Some have been sent back already.  Coaches application forms for the 2014-2015 season have been added to the website and will be sent out to the membership and available at the Year End Celebration. </w:t>
            </w:r>
          </w:p>
          <w:p w:rsidR="00AA732B" w:rsidRDefault="00AA732B" w:rsidP="002C3039"/>
          <w:p w:rsidR="00F15CCD" w:rsidRDefault="00F15CCD" w:rsidP="002C3039">
            <w:r>
              <w:t>-Equipment Management Committee (Debbie Jefferson)</w:t>
            </w:r>
            <w:r w:rsidR="00D27E97">
              <w:t xml:space="preserve"> - nothing to report at this time.</w:t>
            </w:r>
          </w:p>
          <w:p w:rsidR="00AA732B" w:rsidRDefault="00AA732B" w:rsidP="002C3039"/>
          <w:p w:rsidR="00F15CCD" w:rsidRDefault="00F15CCD" w:rsidP="002C3039">
            <w:r>
              <w:t xml:space="preserve"> -Fund Raising Committee (Heather Collins)</w:t>
            </w:r>
            <w:r w:rsidR="00D27E97">
              <w:t xml:space="preserve"> </w:t>
            </w:r>
            <w:r w:rsidR="00024802">
              <w:t>–Golf Day will be held May 10</w:t>
            </w:r>
            <w:r w:rsidR="00024802" w:rsidRPr="00024802">
              <w:rPr>
                <w:vertAlign w:val="superscript"/>
              </w:rPr>
              <w:t>th</w:t>
            </w:r>
            <w:r w:rsidR="00024802">
              <w:t xml:space="preserve"> at the Walkerton Golf Course. More information to follow.  </w:t>
            </w:r>
          </w:p>
          <w:p w:rsidR="00AA732B" w:rsidRDefault="00AA732B" w:rsidP="002C3039"/>
          <w:p w:rsidR="00F15CCD" w:rsidRDefault="00F15CCD" w:rsidP="002C3039">
            <w:r>
              <w:t>-Booth Committee (Heather Collins)</w:t>
            </w:r>
            <w:r w:rsidR="00024802">
              <w:t xml:space="preserve"> - Heather will inquire about who owns the </w:t>
            </w:r>
            <w:proofErr w:type="gramStart"/>
            <w:r w:rsidR="00024802">
              <w:t>fryer</w:t>
            </w:r>
            <w:r w:rsidR="00B83FD1">
              <w:t>(</w:t>
            </w:r>
            <w:proofErr w:type="gramEnd"/>
            <w:r w:rsidR="00B83FD1">
              <w:t>municipality or SBMHA)</w:t>
            </w:r>
            <w:r w:rsidR="00024802">
              <w:t xml:space="preserve"> in the </w:t>
            </w:r>
            <w:proofErr w:type="spellStart"/>
            <w:r w:rsidR="00024802">
              <w:t>Teeswater</w:t>
            </w:r>
            <w:proofErr w:type="spellEnd"/>
            <w:r w:rsidR="00024802">
              <w:t xml:space="preserve"> booth and who will be purchasing on</w:t>
            </w:r>
            <w:r w:rsidR="00B83FD1">
              <w:t>e</w:t>
            </w:r>
            <w:r w:rsidR="00024802">
              <w:t xml:space="preserve"> to replace it. </w:t>
            </w:r>
          </w:p>
          <w:p w:rsidR="00AA732B" w:rsidRDefault="00AA732B" w:rsidP="002C3039"/>
          <w:p w:rsidR="00F15CCD" w:rsidRDefault="00F15CCD" w:rsidP="002C3039">
            <w:r>
              <w:t>-Nomination Committee (Nancy Berwick)</w:t>
            </w:r>
            <w:r w:rsidR="00100893">
              <w:t xml:space="preserve"> </w:t>
            </w:r>
            <w:r w:rsidR="00945DDC">
              <w:t>–</w:t>
            </w:r>
            <w:r w:rsidR="00100893">
              <w:t xml:space="preserve"> </w:t>
            </w:r>
            <w:r w:rsidR="00945DDC">
              <w:t xml:space="preserve">Nancy inquired about whether all executive members would be keeping their position next season.  All indicated that they were. </w:t>
            </w:r>
          </w:p>
          <w:p w:rsidR="00AA732B" w:rsidRDefault="00AA732B" w:rsidP="002C3039"/>
          <w:p w:rsidR="00F15CCD" w:rsidRDefault="00F15CCD" w:rsidP="002C3039">
            <w:r>
              <w:t>-Discipline Committee (Ryan Martin)</w:t>
            </w:r>
            <w:r w:rsidR="00945DDC">
              <w:t xml:space="preserve"> - nothing to report at this time.</w:t>
            </w:r>
          </w:p>
          <w:p w:rsidR="00AA732B" w:rsidRDefault="00AA732B" w:rsidP="002C3039"/>
          <w:p w:rsidR="00F15CCD" w:rsidRDefault="00F15CCD" w:rsidP="002C3039">
            <w:r>
              <w:t>-Risk Management Committee (Doug Ireland)</w:t>
            </w:r>
            <w:r w:rsidR="00945DDC">
              <w:t xml:space="preserve"> - nothing to report at this time.</w:t>
            </w:r>
          </w:p>
          <w:p w:rsidR="00AA732B" w:rsidRDefault="00AA732B" w:rsidP="002C3039"/>
          <w:p w:rsidR="00F15CCD" w:rsidRPr="00BE2E48" w:rsidRDefault="00F15CCD" w:rsidP="00945DDC">
            <w:r>
              <w:t>-Tournament Committee (Doug Ireland)</w:t>
            </w:r>
            <w:r w:rsidR="00945DDC">
              <w:t xml:space="preserve"> </w:t>
            </w:r>
            <w:proofErr w:type="gramStart"/>
            <w:r w:rsidR="00945DDC">
              <w:t xml:space="preserve">-  </w:t>
            </w:r>
            <w:r w:rsidR="00586E96">
              <w:t>Donna</w:t>
            </w:r>
            <w:proofErr w:type="gramEnd"/>
            <w:r w:rsidR="00586E96">
              <w:t xml:space="preserve"> reported that the 4 tournaments held this year </w:t>
            </w:r>
            <w:r w:rsidR="00A65D59">
              <w:t xml:space="preserve">by SBMHA </w:t>
            </w:r>
            <w:r w:rsidR="00586E96">
              <w:t xml:space="preserve">raised approximately $18000.00.  </w:t>
            </w:r>
            <w:r w:rsidR="004F62DE">
              <w:t xml:space="preserve">There are still some outstanding bills to be paid. </w:t>
            </w:r>
          </w:p>
        </w:tc>
        <w:tc>
          <w:tcPr>
            <w:tcW w:w="2268" w:type="dxa"/>
            <w:shd w:val="clear" w:color="auto" w:fill="auto"/>
          </w:tcPr>
          <w:p w:rsidR="00F15CCD" w:rsidRDefault="00F15CCD" w:rsidP="00B936F8"/>
          <w:p w:rsidR="007E2941" w:rsidRDefault="007E2941" w:rsidP="00B936F8"/>
          <w:p w:rsidR="00D27E97" w:rsidRDefault="00D27E97" w:rsidP="00B936F8"/>
          <w:p w:rsidR="007E2941" w:rsidRPr="00BE2E48" w:rsidRDefault="007E2941" w:rsidP="00B936F8">
            <w:r>
              <w:t>Debbie</w:t>
            </w:r>
          </w:p>
        </w:tc>
        <w:tc>
          <w:tcPr>
            <w:tcW w:w="1346" w:type="dxa"/>
            <w:shd w:val="clear" w:color="auto" w:fill="auto"/>
          </w:tcPr>
          <w:p w:rsidR="00F15CCD" w:rsidRPr="00BE2E48" w:rsidRDefault="00F15CCD" w:rsidP="00875961">
            <w:r>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F15CCD" w:rsidRDefault="00A65D59" w:rsidP="00B936F8">
            <w:r>
              <w:t xml:space="preserve">Donna presented a tentative financial report to the executive </w:t>
            </w:r>
            <w:r w:rsidR="003203E9">
              <w:t xml:space="preserve">for the 2013-2014 </w:t>
            </w:r>
            <w:proofErr w:type="gramStart"/>
            <w:r>
              <w:t>season</w:t>
            </w:r>
            <w:proofErr w:type="gramEnd"/>
            <w:r>
              <w:t xml:space="preserve">.  </w:t>
            </w:r>
            <w:r w:rsidR="00E80597">
              <w:t xml:space="preserve">A final report will be presented at the AGM in May. </w:t>
            </w:r>
          </w:p>
          <w:p w:rsidR="00544BF7" w:rsidRPr="00BE2E48" w:rsidRDefault="001D12E9" w:rsidP="00B936F8">
            <w:r>
              <w:t xml:space="preserve">Based on this report, </w:t>
            </w:r>
            <w:r w:rsidR="00544BF7">
              <w:t xml:space="preserve">Ryan </w:t>
            </w:r>
            <w:r>
              <w:t xml:space="preserve">Martin </w:t>
            </w:r>
            <w:r w:rsidR="00544BF7">
              <w:t xml:space="preserve">made a motion to keep the registration fees for the 2014-2015 </w:t>
            </w:r>
            <w:proofErr w:type="gramStart"/>
            <w:r w:rsidR="00544BF7">
              <w:t>season</w:t>
            </w:r>
            <w:proofErr w:type="gramEnd"/>
            <w:r w:rsidR="00544BF7">
              <w:t xml:space="preserve"> the same as the 2013-</w:t>
            </w:r>
            <w:r w:rsidR="00AE62A4">
              <w:t xml:space="preserve">2014 </w:t>
            </w:r>
            <w:r w:rsidR="00544BF7">
              <w:t xml:space="preserve">season.  All in </w:t>
            </w:r>
            <w:proofErr w:type="spellStart"/>
            <w:r w:rsidR="00544BF7">
              <w:t>favour</w:t>
            </w:r>
            <w:proofErr w:type="spellEnd"/>
            <w:r w:rsidR="00544BF7">
              <w:t xml:space="preserve">. </w:t>
            </w:r>
            <w:r w:rsidR="003D016D">
              <w:t xml:space="preserve"> </w:t>
            </w:r>
            <w:r w:rsidR="00544BF7">
              <w:t xml:space="preserve">Motion carried.  </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E67A86" w:rsidRDefault="00E67A86" w:rsidP="00CE04CA">
            <w:pPr>
              <w:jc w:val="center"/>
            </w:pPr>
            <w:r>
              <w:t>7.1</w:t>
            </w:r>
          </w:p>
          <w:p w:rsidR="00CE04CA" w:rsidRDefault="00CE04CA" w:rsidP="00CE04CA">
            <w:pPr>
              <w:jc w:val="center"/>
            </w:pPr>
          </w:p>
          <w:p w:rsidR="00CE04CA" w:rsidRDefault="00CE04CA" w:rsidP="00CE04CA">
            <w:pPr>
              <w:jc w:val="center"/>
            </w:pPr>
          </w:p>
          <w:p w:rsidR="00CE04CA" w:rsidRDefault="00CE04CA" w:rsidP="00CE04CA">
            <w:pPr>
              <w:jc w:val="center"/>
            </w:pPr>
          </w:p>
          <w:p w:rsidR="00CE04CA" w:rsidRDefault="00CE04CA" w:rsidP="00CE04CA">
            <w:pPr>
              <w:jc w:val="center"/>
            </w:pPr>
            <w:r>
              <w:t>7.2</w:t>
            </w:r>
          </w:p>
          <w:p w:rsidR="00CE04CA" w:rsidRDefault="00CE04CA" w:rsidP="00CE04CA">
            <w:pPr>
              <w:jc w:val="center"/>
            </w:pPr>
          </w:p>
          <w:p w:rsidR="00CE04CA" w:rsidRDefault="00CE04CA" w:rsidP="00CE04CA">
            <w:pPr>
              <w:jc w:val="center"/>
            </w:pPr>
          </w:p>
          <w:p w:rsidR="00CE04CA" w:rsidRPr="00BE2E48" w:rsidRDefault="00CE04CA" w:rsidP="00CE04CA">
            <w:pPr>
              <w:jc w:val="center"/>
            </w:pPr>
            <w:r>
              <w:t>7.3</w:t>
            </w:r>
          </w:p>
        </w:tc>
        <w:tc>
          <w:tcPr>
            <w:tcW w:w="8688" w:type="dxa"/>
          </w:tcPr>
          <w:p w:rsidR="00CE04CA" w:rsidRDefault="00E67A86" w:rsidP="00E67A86">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Salute to Minor Hockey (</w:t>
            </w:r>
            <w:proofErr w:type="spellStart"/>
            <w:r>
              <w:rPr>
                <w:rFonts w:ascii="Arial" w:eastAsia="Times New Roman" w:hAnsi="Arial" w:cs="Arial"/>
                <w:color w:val="222222"/>
                <w:sz w:val="20"/>
                <w:szCs w:val="20"/>
                <w:lang w:eastAsia="en-CA"/>
              </w:rPr>
              <w:t>Wingham</w:t>
            </w:r>
            <w:proofErr w:type="spellEnd"/>
            <w:r>
              <w:rPr>
                <w:rFonts w:ascii="Arial" w:eastAsia="Times New Roman" w:hAnsi="Arial" w:cs="Arial"/>
                <w:color w:val="222222"/>
                <w:sz w:val="20"/>
                <w:szCs w:val="20"/>
                <w:lang w:eastAsia="en-CA"/>
              </w:rPr>
              <w:t xml:space="preserve"> Advance Times)</w:t>
            </w:r>
            <w:r w:rsidR="003D016D">
              <w:rPr>
                <w:rFonts w:ascii="Arial" w:eastAsia="Times New Roman" w:hAnsi="Arial" w:cs="Arial"/>
                <w:color w:val="222222"/>
                <w:sz w:val="20"/>
                <w:szCs w:val="20"/>
                <w:lang w:eastAsia="en-CA"/>
              </w:rPr>
              <w:t xml:space="preserve"> </w:t>
            </w:r>
            <w:r w:rsidR="00CE04CA">
              <w:rPr>
                <w:rFonts w:ascii="Arial" w:eastAsia="Times New Roman" w:hAnsi="Arial" w:cs="Arial"/>
                <w:color w:val="222222"/>
                <w:sz w:val="20"/>
                <w:szCs w:val="20"/>
                <w:lang w:eastAsia="en-CA"/>
              </w:rPr>
              <w:t>–</w:t>
            </w:r>
            <w:r w:rsidR="003D016D">
              <w:rPr>
                <w:rFonts w:ascii="Arial" w:eastAsia="Times New Roman" w:hAnsi="Arial" w:cs="Arial"/>
                <w:color w:val="222222"/>
                <w:sz w:val="20"/>
                <w:szCs w:val="20"/>
                <w:lang w:eastAsia="en-CA"/>
              </w:rPr>
              <w:t xml:space="preserve"> </w:t>
            </w:r>
            <w:proofErr w:type="spellStart"/>
            <w:r w:rsidR="00CE04CA">
              <w:rPr>
                <w:rFonts w:ascii="Arial" w:eastAsia="Times New Roman" w:hAnsi="Arial" w:cs="Arial"/>
                <w:color w:val="222222"/>
                <w:sz w:val="20"/>
                <w:szCs w:val="20"/>
                <w:lang w:eastAsia="en-CA"/>
              </w:rPr>
              <w:t>Wingham</w:t>
            </w:r>
            <w:proofErr w:type="spellEnd"/>
            <w:r w:rsidR="00CE04CA">
              <w:rPr>
                <w:rFonts w:ascii="Arial" w:eastAsia="Times New Roman" w:hAnsi="Arial" w:cs="Arial"/>
                <w:color w:val="222222"/>
                <w:sz w:val="20"/>
                <w:szCs w:val="20"/>
                <w:lang w:eastAsia="en-CA"/>
              </w:rPr>
              <w:t xml:space="preserve"> Advance Times is doing a Salute to Minor Hockey for a fee of $69.00 to be published May </w:t>
            </w:r>
            <w:proofErr w:type="gramStart"/>
            <w:r w:rsidR="00CE04CA">
              <w:rPr>
                <w:rFonts w:ascii="Arial" w:eastAsia="Times New Roman" w:hAnsi="Arial" w:cs="Arial"/>
                <w:color w:val="222222"/>
                <w:sz w:val="20"/>
                <w:szCs w:val="20"/>
                <w:lang w:eastAsia="en-CA"/>
              </w:rPr>
              <w:t>8</w:t>
            </w:r>
            <w:r w:rsidR="00CE04CA" w:rsidRPr="00CE04CA">
              <w:rPr>
                <w:rFonts w:ascii="Arial" w:eastAsia="Times New Roman" w:hAnsi="Arial" w:cs="Arial"/>
                <w:color w:val="222222"/>
                <w:sz w:val="20"/>
                <w:szCs w:val="20"/>
                <w:vertAlign w:val="superscript"/>
                <w:lang w:eastAsia="en-CA"/>
              </w:rPr>
              <w:t>th</w:t>
            </w:r>
            <w:r w:rsidR="00CE04CA">
              <w:rPr>
                <w:rFonts w:ascii="Arial" w:eastAsia="Times New Roman" w:hAnsi="Arial" w:cs="Arial"/>
                <w:color w:val="222222"/>
                <w:sz w:val="20"/>
                <w:szCs w:val="20"/>
                <w:lang w:eastAsia="en-CA"/>
              </w:rPr>
              <w:t xml:space="preserve"> .</w:t>
            </w:r>
            <w:proofErr w:type="gramEnd"/>
            <w:r w:rsidR="00CE04CA">
              <w:rPr>
                <w:rFonts w:ascii="Arial" w:eastAsia="Times New Roman" w:hAnsi="Arial" w:cs="Arial"/>
                <w:color w:val="222222"/>
                <w:sz w:val="20"/>
                <w:szCs w:val="20"/>
                <w:lang w:eastAsia="en-CA"/>
              </w:rPr>
              <w:t xml:space="preserve">  They would like to know if SBMHA would like to be included. A discussion was held and it was decided not to participate in this. </w:t>
            </w:r>
          </w:p>
          <w:p w:rsidR="00CE04CA" w:rsidRDefault="00CE04CA" w:rsidP="00E67A86">
            <w:pPr>
              <w:shd w:val="clear" w:color="auto" w:fill="FFFFFF"/>
              <w:spacing w:line="240" w:lineRule="auto"/>
              <w:rPr>
                <w:rFonts w:ascii="Arial" w:eastAsia="Times New Roman" w:hAnsi="Arial" w:cs="Arial"/>
                <w:color w:val="222222"/>
                <w:sz w:val="20"/>
                <w:szCs w:val="20"/>
                <w:lang w:eastAsia="en-CA"/>
              </w:rPr>
            </w:pPr>
          </w:p>
          <w:p w:rsidR="00CE04CA" w:rsidRDefault="00CE04CA" w:rsidP="00E67A86">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Engraving for Team Trophies </w:t>
            </w:r>
            <w:proofErr w:type="gramStart"/>
            <w:r>
              <w:rPr>
                <w:rFonts w:ascii="Arial" w:eastAsia="Times New Roman" w:hAnsi="Arial" w:cs="Arial"/>
                <w:color w:val="222222"/>
                <w:sz w:val="20"/>
                <w:szCs w:val="20"/>
                <w:lang w:eastAsia="en-CA"/>
              </w:rPr>
              <w:t>-  Ryan</w:t>
            </w:r>
            <w:proofErr w:type="gramEnd"/>
            <w:r>
              <w:rPr>
                <w:rFonts w:ascii="Arial" w:eastAsia="Times New Roman" w:hAnsi="Arial" w:cs="Arial"/>
                <w:color w:val="222222"/>
                <w:sz w:val="20"/>
                <w:szCs w:val="20"/>
                <w:lang w:eastAsia="en-CA"/>
              </w:rPr>
              <w:t xml:space="preserve"> Martin is willing to hand engrave trophy plates for teams at the Year End Celebration.  Teams will need to go to Joys to get plates that match the trophies.  An email will be sent out to coaches to direct them to do this.</w:t>
            </w:r>
          </w:p>
          <w:p w:rsidR="00CE04CA" w:rsidRDefault="00CE04CA" w:rsidP="00E67A86">
            <w:pPr>
              <w:shd w:val="clear" w:color="auto" w:fill="FFFFFF"/>
              <w:spacing w:line="240" w:lineRule="auto"/>
              <w:rPr>
                <w:rFonts w:ascii="Arial" w:eastAsia="Times New Roman" w:hAnsi="Arial" w:cs="Arial"/>
                <w:color w:val="222222"/>
                <w:sz w:val="20"/>
                <w:szCs w:val="20"/>
                <w:lang w:eastAsia="en-CA"/>
              </w:rPr>
            </w:pPr>
          </w:p>
          <w:p w:rsidR="00E67A86" w:rsidRDefault="00CE04CA" w:rsidP="00E67A86">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Executive Positions- Jane inquired about reviewing executive member duties. A discussion was held about the position of Director at Large in particular as this position has a lot of responsibilities.</w:t>
            </w:r>
            <w:r w:rsidR="00E24153">
              <w:rPr>
                <w:rFonts w:ascii="Arial" w:eastAsia="Times New Roman" w:hAnsi="Arial" w:cs="Arial"/>
                <w:color w:val="222222"/>
                <w:sz w:val="20"/>
                <w:szCs w:val="20"/>
                <w:lang w:eastAsia="en-CA"/>
              </w:rPr>
              <w:t xml:space="preserve"> In addition a swap of President and Vice President position for year 2 of the amalgamation was discussed.  </w:t>
            </w:r>
            <w:r>
              <w:rPr>
                <w:rFonts w:ascii="Arial" w:eastAsia="Times New Roman" w:hAnsi="Arial" w:cs="Arial"/>
                <w:color w:val="222222"/>
                <w:sz w:val="20"/>
                <w:szCs w:val="20"/>
                <w:lang w:eastAsia="en-CA"/>
              </w:rPr>
              <w:t xml:space="preserve"> </w:t>
            </w:r>
            <w:r w:rsidR="00F3524B">
              <w:rPr>
                <w:rFonts w:ascii="Arial" w:eastAsia="Times New Roman" w:hAnsi="Arial" w:cs="Arial"/>
                <w:color w:val="222222"/>
                <w:sz w:val="20"/>
                <w:szCs w:val="20"/>
                <w:lang w:eastAsia="en-CA"/>
              </w:rPr>
              <w:t xml:space="preserve">This will be discussed at the AGM. </w:t>
            </w:r>
            <w:r>
              <w:rPr>
                <w:rFonts w:ascii="Arial" w:eastAsia="Times New Roman" w:hAnsi="Arial" w:cs="Arial"/>
                <w:color w:val="222222"/>
                <w:sz w:val="20"/>
                <w:szCs w:val="20"/>
                <w:lang w:eastAsia="en-CA"/>
              </w:rPr>
              <w:t xml:space="preserve">  </w:t>
            </w:r>
          </w:p>
          <w:p w:rsidR="00796EB8" w:rsidRPr="00BE2E48" w:rsidRDefault="00796EB8" w:rsidP="00796EB8">
            <w:pPr>
              <w:shd w:val="clear" w:color="auto" w:fill="FFFFFF"/>
              <w:spacing w:line="240" w:lineRule="auto"/>
            </w:pPr>
          </w:p>
        </w:tc>
        <w:tc>
          <w:tcPr>
            <w:tcW w:w="2268" w:type="dxa"/>
          </w:tcPr>
          <w:p w:rsidR="00F15CCD" w:rsidRDefault="00E67A86" w:rsidP="00B936F8">
            <w:r>
              <w:t>Donna</w:t>
            </w:r>
          </w:p>
          <w:p w:rsidR="00CE04CA" w:rsidRDefault="00CE04CA" w:rsidP="00B936F8"/>
          <w:p w:rsidR="00CE04CA" w:rsidRDefault="00CE04CA" w:rsidP="00B936F8"/>
          <w:p w:rsidR="00CE04CA" w:rsidRDefault="00CE04CA" w:rsidP="00B936F8"/>
          <w:p w:rsidR="00CE04CA" w:rsidRPr="00BE2E48" w:rsidRDefault="00CE04CA" w:rsidP="00B936F8">
            <w:r>
              <w:t>Ryan Martin</w:t>
            </w:r>
          </w:p>
        </w:tc>
        <w:tc>
          <w:tcPr>
            <w:tcW w:w="1346" w:type="dxa"/>
          </w:tcPr>
          <w:p w:rsidR="00F15CCD" w:rsidRDefault="00F15CCD" w:rsidP="00B936F8"/>
          <w:p w:rsidR="00F3524B" w:rsidRDefault="00F3524B" w:rsidP="00B936F8"/>
          <w:p w:rsidR="00F3524B" w:rsidRDefault="00F3524B" w:rsidP="00B936F8"/>
          <w:p w:rsidR="00F3524B" w:rsidRDefault="00F3524B" w:rsidP="00B936F8"/>
          <w:p w:rsidR="00F3524B" w:rsidRDefault="00F3524B" w:rsidP="00B936F8"/>
          <w:p w:rsidR="00F3524B" w:rsidRDefault="00F3524B" w:rsidP="00B936F8"/>
          <w:p w:rsidR="00F3524B" w:rsidRDefault="00F3524B" w:rsidP="00B936F8"/>
          <w:p w:rsidR="00F3524B" w:rsidRPr="00BE2E48" w:rsidRDefault="00F3524B" w:rsidP="00B936F8">
            <w:r>
              <w:t>AGM</w:t>
            </w:r>
          </w:p>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E06265" w:rsidRDefault="00E06265" w:rsidP="00E06265">
            <w:r>
              <w:t xml:space="preserve"> </w:t>
            </w:r>
            <w:r w:rsidR="003B2864">
              <w:t xml:space="preserve">Ryan Martin </w:t>
            </w:r>
            <w:r>
              <w:t xml:space="preserve">made a motion to adjourn the meeting, seconded by </w:t>
            </w:r>
            <w:proofErr w:type="gramStart"/>
            <w:r w:rsidR="003B2864">
              <w:t>Nancy</w:t>
            </w:r>
            <w:r>
              <w:t xml:space="preserve"> .</w:t>
            </w:r>
            <w:proofErr w:type="gramEnd"/>
            <w:r>
              <w:t xml:space="preserve"> Carried</w:t>
            </w:r>
          </w:p>
          <w:p w:rsidR="00E06265" w:rsidRDefault="00E06265" w:rsidP="00E06265"/>
          <w:p w:rsidR="00E06265" w:rsidRDefault="00E06265" w:rsidP="00E06265">
            <w:pPr>
              <w:shd w:val="clear" w:color="auto" w:fill="FFFFFF"/>
              <w:spacing w:line="240" w:lineRule="auto"/>
              <w:rPr>
                <w:rFonts w:ascii="Arial" w:eastAsia="Times New Roman" w:hAnsi="Arial" w:cs="Arial"/>
                <w:color w:val="222222"/>
                <w:sz w:val="20"/>
                <w:szCs w:val="20"/>
                <w:lang w:eastAsia="en-CA"/>
              </w:rPr>
            </w:pPr>
            <w:r>
              <w:lastRenderedPageBreak/>
              <w:t xml:space="preserve">Next meeting will be on Tuesday, </w:t>
            </w:r>
            <w:r w:rsidR="00B17BA4">
              <w:t xml:space="preserve">May </w:t>
            </w:r>
            <w:r w:rsidR="003B2864">
              <w:t>20</w:t>
            </w:r>
            <w:r w:rsidR="003B2864" w:rsidRPr="003B2864">
              <w:rPr>
                <w:vertAlign w:val="superscript"/>
              </w:rPr>
              <w:t>th</w:t>
            </w:r>
            <w:r w:rsidR="003B2864">
              <w:t xml:space="preserve"> </w:t>
            </w:r>
            <w:r>
              <w:t xml:space="preserve">7:30pm, at the </w:t>
            </w:r>
            <w:proofErr w:type="spellStart"/>
            <w:r w:rsidR="003B2864">
              <w:t>Teeswater</w:t>
            </w:r>
            <w:proofErr w:type="spellEnd"/>
            <w:r w:rsidR="003B2864">
              <w:t xml:space="preserve"> Arena meeting room.  Nancy will</w:t>
            </w:r>
            <w:r>
              <w:t xml:space="preserve"> call to book room.</w:t>
            </w:r>
          </w:p>
          <w:p w:rsidR="00F15CCD" w:rsidRPr="00BE2E48" w:rsidRDefault="00F15CCD" w:rsidP="00B936F8"/>
        </w:tc>
        <w:tc>
          <w:tcPr>
            <w:tcW w:w="2268" w:type="dxa"/>
          </w:tcPr>
          <w:p w:rsidR="00F15CCD" w:rsidRDefault="00F15CCD" w:rsidP="00B936F8"/>
          <w:p w:rsidR="00B17BA4" w:rsidRDefault="00B17BA4" w:rsidP="00B936F8"/>
          <w:p w:rsidR="00B17BA4" w:rsidRPr="00BE2E48" w:rsidRDefault="003B2864" w:rsidP="00B936F8">
            <w:r>
              <w:lastRenderedPageBreak/>
              <w:t>Nancy</w:t>
            </w:r>
          </w:p>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61"/>
    <w:rsid w:val="00024802"/>
    <w:rsid w:val="00027F37"/>
    <w:rsid w:val="0006557E"/>
    <w:rsid w:val="000929D9"/>
    <w:rsid w:val="000B2E0F"/>
    <w:rsid w:val="000B564C"/>
    <w:rsid w:val="000D2745"/>
    <w:rsid w:val="00100893"/>
    <w:rsid w:val="001D12E9"/>
    <w:rsid w:val="00211611"/>
    <w:rsid w:val="002218E8"/>
    <w:rsid w:val="00234882"/>
    <w:rsid w:val="002730CC"/>
    <w:rsid w:val="002A2E4A"/>
    <w:rsid w:val="002B7ED8"/>
    <w:rsid w:val="002C3039"/>
    <w:rsid w:val="003203E9"/>
    <w:rsid w:val="003B2864"/>
    <w:rsid w:val="003D016D"/>
    <w:rsid w:val="003D56B4"/>
    <w:rsid w:val="00475AB3"/>
    <w:rsid w:val="004B0E0B"/>
    <w:rsid w:val="004C7EC0"/>
    <w:rsid w:val="004D0A81"/>
    <w:rsid w:val="004F62DE"/>
    <w:rsid w:val="00544BF7"/>
    <w:rsid w:val="00586E96"/>
    <w:rsid w:val="0058722B"/>
    <w:rsid w:val="005E3DC9"/>
    <w:rsid w:val="00652A94"/>
    <w:rsid w:val="00652E7F"/>
    <w:rsid w:val="006A0392"/>
    <w:rsid w:val="006C56B8"/>
    <w:rsid w:val="00733657"/>
    <w:rsid w:val="00755A88"/>
    <w:rsid w:val="00785996"/>
    <w:rsid w:val="00796EB8"/>
    <w:rsid w:val="007D786B"/>
    <w:rsid w:val="007E2941"/>
    <w:rsid w:val="00810876"/>
    <w:rsid w:val="00857C4F"/>
    <w:rsid w:val="00867C02"/>
    <w:rsid w:val="00875961"/>
    <w:rsid w:val="00945DDC"/>
    <w:rsid w:val="009866BC"/>
    <w:rsid w:val="009A0D5D"/>
    <w:rsid w:val="00A03970"/>
    <w:rsid w:val="00A65D59"/>
    <w:rsid w:val="00A74BEF"/>
    <w:rsid w:val="00AA328F"/>
    <w:rsid w:val="00AA732B"/>
    <w:rsid w:val="00AE62A4"/>
    <w:rsid w:val="00B17BA4"/>
    <w:rsid w:val="00B83FD1"/>
    <w:rsid w:val="00B90511"/>
    <w:rsid w:val="00BB68EC"/>
    <w:rsid w:val="00BD168B"/>
    <w:rsid w:val="00BE7943"/>
    <w:rsid w:val="00BF52BD"/>
    <w:rsid w:val="00C04B55"/>
    <w:rsid w:val="00C21CCB"/>
    <w:rsid w:val="00CE04CA"/>
    <w:rsid w:val="00D1088B"/>
    <w:rsid w:val="00D27E97"/>
    <w:rsid w:val="00D352B0"/>
    <w:rsid w:val="00D370FB"/>
    <w:rsid w:val="00D43DE7"/>
    <w:rsid w:val="00D448FC"/>
    <w:rsid w:val="00DC6D6C"/>
    <w:rsid w:val="00E06265"/>
    <w:rsid w:val="00E24153"/>
    <w:rsid w:val="00E67A86"/>
    <w:rsid w:val="00E80597"/>
    <w:rsid w:val="00EE3104"/>
    <w:rsid w:val="00F15CCD"/>
    <w:rsid w:val="00F3524B"/>
    <w:rsid w:val="00F5493E"/>
    <w:rsid w:val="00F74064"/>
    <w:rsid w:val="00FD470C"/>
    <w:rsid w:val="00FE12B1"/>
    <w:rsid w:val="00FF55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58</cp:revision>
  <dcterms:created xsi:type="dcterms:W3CDTF">2014-04-06T14:15:00Z</dcterms:created>
  <dcterms:modified xsi:type="dcterms:W3CDTF">2014-04-16T01:45:00Z</dcterms:modified>
</cp:coreProperties>
</file>